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Grilledutableau"/>
        <w:tblW w:w="17430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13"/>
        <w:gridCol w:w="7416"/>
      </w:tblGrid>
      <w:tr>
        <w:trPr/>
        <w:tc>
          <w:tcPr>
            <w:tcW w:w="100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/>
              <w:object>
                <v:shapetype id="_x0000_tole_rId2" coordsize="21600,21600" o:spt="ole_rId2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2" type="_x0000_tole_rId2" style="width:446.25pt;height:85.5pt;mso-wrap-distance-right:0pt" filled="t" fillcolor="#FFFFFF" o:ole="">
                  <v:imagedata r:id="rId3" o:title=""/>
                </v:shape>
                <o:OLEObject Type="Embed" ProgID="StaticMetafile" ShapeID="ole_rId2" DrawAspect="Content" ObjectID="_1339232385" r:id="rId2"/>
              </w:objec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459" w:left="4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Web"/>
              <w:suppressAutoHyphens w:val="true"/>
              <w:spacing w:lineRule="auto" w:line="240" w:before="280" w:after="280"/>
              <w:rPr>
                <w:b/>
                <w:bCs/>
              </w:rPr>
            </w:pPr>
            <w:r>
              <w:rPr>
                <w:b/>
                <w:bCs/>
              </w:rPr>
              <w:t>SEKCJA POLSKA  W  LICEUM MONTAIGNE (PARYŻ VI ème)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>
                <w:b/>
                <w:bCs/>
              </w:rPr>
            </w:pPr>
            <w:r>
              <w:rPr>
                <w:b/>
                <w:bCs/>
              </w:rPr>
              <w:t>ogłasza nabór kandydatów na rok szkolny 2026/2027 do klas: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  <w:vertAlign w:val="superscript"/>
              </w:rPr>
              <w:t>ème</w:t>
            </w:r>
            <w:r>
              <w:rPr>
                <w:b/>
                <w:bCs/>
                <w:sz w:val="28"/>
                <w:szCs w:val="28"/>
              </w:rPr>
              <w:t xml:space="preserve"> 5</w:t>
            </w:r>
            <w:r>
              <w:rPr>
                <w:b/>
                <w:bCs/>
                <w:sz w:val="28"/>
                <w:szCs w:val="28"/>
                <w:vertAlign w:val="superscript"/>
              </w:rPr>
              <w:t>ème</w:t>
            </w:r>
            <w:r>
              <w:rPr>
                <w:b/>
                <w:bCs/>
                <w:sz w:val="28"/>
                <w:szCs w:val="28"/>
              </w:rPr>
              <w:t>, 4</w:t>
            </w:r>
            <w:r>
              <w:rPr>
                <w:b/>
                <w:bCs/>
                <w:sz w:val="28"/>
                <w:szCs w:val="28"/>
                <w:vertAlign w:val="superscript"/>
              </w:rPr>
              <w:t>ème</w:t>
            </w:r>
            <w:r>
              <w:rPr>
                <w:b/>
                <w:bCs/>
                <w:sz w:val="28"/>
                <w:szCs w:val="28"/>
              </w:rPr>
              <w:t xml:space="preserve"> i 3 </w:t>
            </w:r>
            <w:r>
              <w:rPr>
                <w:b/>
                <w:bCs/>
                <w:sz w:val="28"/>
                <w:szCs w:val="28"/>
                <w:vertAlign w:val="superscript"/>
              </w:rPr>
              <w:t>ème</w:t>
            </w:r>
            <w:r>
              <w:rPr>
                <w:b/>
                <w:bCs/>
                <w:sz w:val="28"/>
                <w:szCs w:val="28"/>
              </w:rPr>
              <w:t>na poziomie collège’u</w:t>
            </w:r>
            <w:bookmarkStart w:id="0" w:name="_GoBack"/>
            <w:bookmarkEnd w:id="0"/>
          </w:p>
          <w:p>
            <w:pPr>
              <w:pStyle w:val="NormalWeb"/>
              <w:suppressAutoHyphens w:val="true"/>
              <w:spacing w:lineRule="auto" w:line="240" w:before="280" w:after="28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oraz do klasy 2nde i  1</w:t>
            </w:r>
            <w:r>
              <w:rPr>
                <w:b/>
                <w:bCs/>
                <w:sz w:val="28"/>
                <w:szCs w:val="28"/>
                <w:vertAlign w:val="superscript"/>
              </w:rPr>
              <w:t>ère</w:t>
            </w:r>
            <w:r>
              <w:rPr>
                <w:b/>
                <w:bCs/>
                <w:sz w:val="28"/>
                <w:szCs w:val="28"/>
              </w:rPr>
              <w:t>na poziomie liceum.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/>
            </w:pPr>
            <w:r>
              <w:rPr>
                <w:sz w:val="28"/>
                <w:szCs w:val="28"/>
                <w:u w:val="single"/>
              </w:rPr>
              <w:t xml:space="preserve">Termin składania dokumentów : </w:t>
            </w:r>
            <w:r>
              <w:rPr>
                <w:b/>
                <w:sz w:val="28"/>
                <w:szCs w:val="28"/>
                <w:u w:val="single"/>
              </w:rPr>
              <w:t>do  2 marca</w:t>
            </w:r>
            <w:r>
              <w:rPr>
                <w:sz w:val="28"/>
                <w:szCs w:val="28"/>
                <w:u w:val="single"/>
              </w:rPr>
              <w:t xml:space="preserve"> 2026 r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Za pośrednictwem platformy , </w:t>
            </w:r>
            <w:r>
              <w:rPr>
                <w:sz w:val="28"/>
                <w:szCs w:val="28"/>
                <w:u w:val="single"/>
              </w:rPr>
              <w:t>kt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u w:val="single"/>
              </w:rPr>
              <w:t>ó</w:t>
            </w:r>
            <w:r>
              <w:rPr>
                <w:rFonts w:eastAsia="Times New Roman" w:cs="Times New Roman"/>
                <w:sz w:val="28"/>
                <w:szCs w:val="28"/>
                <w:u w:val="single"/>
              </w:rPr>
              <w:t>r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u w:val="single"/>
              </w:rPr>
              <w:t>ą</w:t>
            </w:r>
            <w:r>
              <w:rPr>
                <w:rFonts w:eastAsia="Times New Roman" w:cs="Times New Roman"/>
                <w:sz w:val="28"/>
                <w:szCs w:val="28"/>
                <w:u w:val="single"/>
              </w:rPr>
              <w:t xml:space="preserve"> szko</w:t>
            </w:r>
            <w:r>
              <w:rPr>
                <w:rFonts w:eastAsia="Times New Roman" w:cs="Times New Roman" w:ascii="Liberation Serif" w:hAnsi="Liberation Serif"/>
                <w:sz w:val="28"/>
                <w:szCs w:val="28"/>
                <w:u w:val="single"/>
              </w:rPr>
              <w:t>ł</w:t>
            </w:r>
            <w:r>
              <w:rPr>
                <w:rFonts w:eastAsia="Times New Roman" w:cs="Times New Roman"/>
                <w:sz w:val="28"/>
                <w:szCs w:val="28"/>
                <w:u w:val="single"/>
              </w:rPr>
              <w:t>a u</w:t>
            </w:r>
            <w:r>
              <w:rPr>
                <w:sz w:val="28"/>
                <w:szCs w:val="28"/>
                <w:u w:val="single"/>
              </w:rPr>
              <w:t>dostępn</w:t>
            </w:r>
            <w:r>
              <w:rPr>
                <w:sz w:val="28"/>
                <w:szCs w:val="28"/>
                <w:u w:val="single"/>
              </w:rPr>
              <w:t>i</w:t>
            </w:r>
            <w:r>
              <w:rPr>
                <w:sz w:val="28"/>
                <w:szCs w:val="28"/>
                <w:u w:val="single"/>
              </w:rPr>
              <w:t xml:space="preserve"> pod adresem :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https://pia.ac-paris.fr/serail/jcms/s2_2629137/fr/integrer-une-section-internationale-ou-une-section-binationale-2026/2027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/>
            </w:pPr>
            <w:r>
              <w:rPr>
                <w:sz w:val="28"/>
                <w:szCs w:val="28"/>
              </w:rPr>
              <w:t xml:space="preserve">Egzaminy wstępne (pisemne i ustne z j. 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/>
            </w:pPr>
            <w:r>
              <w:rPr>
                <w:sz w:val="28"/>
                <w:szCs w:val="28"/>
              </w:rPr>
              <w:t>polskiego) odbędą się w marcu 2026 r.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Selekcji dossiers kandydatów dokonuje administracja francuska i to ona informuje w czerwcu rodziny zainteresowanych o przyjęciu lub odrzuceniu kandydatury.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/>
            </w:pPr>
            <w:r>
              <w:rPr>
                <w:b/>
              </w:rPr>
              <w:t>Zebranie informacyjne w sobotę 10 stycznia 2026 r. w godzinach od 10.00 do 12.00, w ramach wirtualnych drzwi otwartych.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>
                <w:b/>
              </w:rPr>
            </w:pPr>
            <w:r>
              <w:rPr>
                <w:b/>
              </w:rPr>
              <w:t>Poniżej link do zalogowania się :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>
                <w:b/>
              </w:rPr>
            </w:pPr>
            <w:r>
              <w:rPr>
                <w:rStyle w:val="Hyperlink"/>
                <w:b/>
              </w:rPr>
              <w:t>https://visio-agents.education.fr/meeting/signin/invite/418254/creator/47457/hash/a9819a760ebbe15e5f714116d5f15a8208cf308f</w:t>
            </w:r>
          </w:p>
          <w:p>
            <w:pPr>
              <w:pStyle w:val="NormalWeb"/>
              <w:suppressAutoHyphens w:val="true"/>
              <w:spacing w:lineRule="auto" w:line="240" w:before="280" w:after="280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Web"/>
              <w:suppressAutoHyphens w:val="true"/>
              <w:spacing w:lineRule="auto" w:line="240" w:before="280" w:after="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Danuta Charlon,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kierownik Sekcji Polskiej w Liceum Montaigne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741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100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41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mphasis">
    <w:name w:val="Emphasis"/>
    <w:basedOn w:val="DefaultParagraphFont"/>
    <w:uiPriority w:val="20"/>
    <w:qFormat/>
    <w:rsid w:val="00c60d21"/>
    <w:rPr>
      <w:i/>
      <w:iCs/>
    </w:rPr>
  </w:style>
  <w:style w:type="character" w:styleId="InternetLink">
    <w:name w:val="Internet Link"/>
    <w:basedOn w:val="DefaultParagraphFont"/>
    <w:uiPriority w:val="99"/>
    <w:unhideWhenUsed/>
    <w:qFormat/>
    <w:rsid w:val="00c60d21"/>
    <w:rPr>
      <w:color w:val="0000FF"/>
      <w:u w:val="single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984ec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Arial Unicode MS" w:cs="Tahoma"/>
      <w:color w:val="000000"/>
      <w:kern w:val="2"/>
      <w:sz w:val="24"/>
      <w:szCs w:val="24"/>
      <w:lang w:val="en-US" w:eastAsia="en-US" w:bidi="en-US"/>
    </w:rPr>
  </w:style>
  <w:style w:type="paragraph" w:styleId="NormalWeb">
    <w:name w:val="Normal (Web)"/>
    <w:basedOn w:val="Normal"/>
    <w:uiPriority w:val="99"/>
    <w:semiHidden/>
    <w:unhideWhenUsed/>
    <w:qFormat/>
    <w:rsid w:val="00531ac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fr-FR"/>
    </w:rPr>
  </w:style>
  <w:style w:type="numbering" w:styleId="Pasdeliste" w:default="1">
    <w:name w:val="Pas de liste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uiPriority w:val="59"/>
    <w:rsid w:val="00984ec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rameclaire-Accent5">
    <w:name w:val="Light Shading Accent 5"/>
    <w:basedOn w:val="TableauNormal"/>
    <w:uiPriority w:val="60"/>
    <w:rsid w:val="007b6eb0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1">
    <w:name w:val="Light Shading Accent 1"/>
    <w:basedOn w:val="TableauNormal"/>
    <w:uiPriority w:val="60"/>
    <w:rsid w:val="00de5e4d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Ombrageclair">
    <w:name w:val="Light Shading"/>
    <w:basedOn w:val="TableauNormal"/>
    <w:uiPriority w:val="60"/>
    <w:rsid w:val="00de5e4d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2389C-F402-4C64-9501-BDAD76EF3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LibreOffice/24.2.7.2$Windows_X86_64 LibreOffice_project/ee3885777aa7032db5a9b65deec9457448a91162</Application>
  <AppVersion>15.0000</AppVersion>
  <Pages>2</Pages>
  <Words>120</Words>
  <Characters>885</Characters>
  <CharactersWithSpaces>996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2023-01-16T20:26:00Z</dcterms:created>
  <dc:creator>MAMAN</dc:creator>
  <dc:description/>
  <dc:language>pl-PL</dc:language>
  <cp:lastModifiedBy/>
  <cp:lastPrinted>2016-10-14T08:22:00Z</cp:lastPrinted>
  <dcterms:modified xsi:type="dcterms:W3CDTF">2025-12-12T16:25:05Z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